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扬扬4班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陈晨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  </w:t>
      </w:r>
    </w:p>
    <w:tbl>
      <w:tblPr>
        <w:tblStyle w:val="7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268"/>
        <w:gridCol w:w="1843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2023.9.29</w:t>
            </w:r>
          </w:p>
        </w:tc>
        <w:tc>
          <w:tcPr>
            <w:tcW w:w="1843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eastAsia="zh-CN"/>
              </w:rPr>
              <w:t>预防性侵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210" w:leftChars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对性侵有初步的认识，不要让别人随意触碰自己的身体，特别是隐私部位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210" w:leftChars="0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会保护自己，知道自己身上的隐私部位是哪些地方。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210" w:leftChars="0" w:firstLine="0" w:firstLine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不要跟陌生人走，在遇到性侵之后大胆的告诉自己的爸爸妈妈或者老师。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)在园外不要与陌生人交谈，防止性侵的发生，在遇到性侵行为时勇于大声呼救。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(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)增强幼儿性别意识，告诉孩子自己的很多隐私部位不可以让别人碰，有自我保护意识。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inorEastAsia" w:hAnsiTheme="minorEastAsia"/>
                <w:sz w:val="24"/>
              </w:rPr>
            </w:pPr>
          </w:p>
        </w:tc>
      </w:tr>
    </w:tbl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扬扬4班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陈晨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</w:p>
    <w:tbl>
      <w:tblPr>
        <w:tblStyle w:val="7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268"/>
        <w:gridCol w:w="1843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999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2023.10.8</w:t>
            </w:r>
          </w:p>
        </w:tc>
        <w:tc>
          <w:tcPr>
            <w:tcW w:w="1843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行走安全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上楼时：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(1)上下楼梯靠左边，看脚印上下，一个跟着一个走，不推也不挤。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(2) 上下楼梯逐级走，不跑、不跳。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来园时：</w:t>
            </w:r>
          </w:p>
          <w:p>
            <w:pPr>
              <w:numPr>
                <w:ilvl w:val="0"/>
                <w:numId w:val="2"/>
              </w:numPr>
              <w:ind w:firstLine="480" w:firstLineChars="200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准时入园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(2) 由家长送到幼儿园，自觉参加晨检。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(3)主动向见到的人问早问好，与家长再见。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(4)自己进入户外场地，在这当中不在途中停留，不东张西望，不奔跑，按左上右下的规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则上下楼梯。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散步时：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(1)在老师带领下一个跟着一个走，不跑、不跳、不推、不挤、不大声喊叫。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(2)遵循行人靠右走的交通规则，以免造成过挤。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(3)在老师的指导下细心的观察周围事物。</w:t>
            </w:r>
          </w:p>
          <w:p>
            <w:pPr>
              <w:ind w:firstLine="480" w:firstLineChars="200"/>
              <w:rPr>
                <w:rFonts w:asciiTheme="minorEastAsia" w:hAnsiTheme="minorEastAsia"/>
                <w:sz w:val="24"/>
              </w:rPr>
            </w:pP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eastAsia="zh-CN"/>
        </w:rPr>
        <w:t>（安全）</w:t>
      </w:r>
    </w:p>
    <w:p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扬扬4班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陈晨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</w:p>
    <w:tbl>
      <w:tblPr>
        <w:tblStyle w:val="7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268"/>
        <w:gridCol w:w="1843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2023.10.15</w:t>
            </w:r>
          </w:p>
        </w:tc>
        <w:tc>
          <w:tcPr>
            <w:tcW w:w="1843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leftChars="0" w:right="0" w:firstLine="562" w:firstLineChars="200"/>
              <w:jc w:val="center"/>
              <w:textAlignment w:val="auto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eastAsia="zh-CN"/>
              </w:rPr>
              <w:t>午餐安全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88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(1)拿住碗，不玩碗，不把手伸进杯口。.</w:t>
            </w:r>
          </w:p>
          <w:p>
            <w:pPr>
              <w:widowControl/>
              <w:numPr>
                <w:ilvl w:val="0"/>
                <w:numId w:val="0"/>
              </w:numPr>
              <w:spacing w:line="288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(2)能接适量的水，不过多，不过少，不把水洒在地上。</w:t>
            </w:r>
          </w:p>
          <w:p>
            <w:pPr>
              <w:widowControl/>
              <w:numPr>
                <w:ilvl w:val="0"/>
                <w:numId w:val="0"/>
              </w:numPr>
              <w:spacing w:line="288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(3)接了水离开接水区喝水，排队的小朋友在一米线外等候，不推、不挤。</w:t>
            </w:r>
          </w:p>
          <w:p>
            <w:pPr>
              <w:widowControl/>
              <w:numPr>
                <w:ilvl w:val="0"/>
                <w:numId w:val="0"/>
              </w:numPr>
              <w:spacing w:line="288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(4)口渴了会自己喝水。</w:t>
            </w:r>
          </w:p>
          <w:p>
            <w:pPr>
              <w:widowControl/>
              <w:numPr>
                <w:ilvl w:val="0"/>
                <w:numId w:val="0"/>
              </w:numPr>
              <w:spacing w:line="288" w:lineRule="auto"/>
              <w:jc w:val="both"/>
              <w:rPr>
                <w:rFonts w:asciiTheme="minorEastAsia" w:hAnsiTheme="minorEastAsia"/>
                <w:sz w:val="24"/>
              </w:rPr>
            </w:pPr>
          </w:p>
        </w:tc>
      </w:tr>
    </w:tbl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扬扬4班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陈晨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  </w:t>
      </w:r>
    </w:p>
    <w:tbl>
      <w:tblPr>
        <w:tblStyle w:val="7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268"/>
        <w:gridCol w:w="1843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268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2023.10.23</w:t>
            </w:r>
          </w:p>
        </w:tc>
        <w:tc>
          <w:tcPr>
            <w:tcW w:w="1843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eastAsia="zh-CN"/>
              </w:rPr>
              <w:t>保护自己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210" w:left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对性侵有初步的认识，不要让别人随意触碰自己的身体，特别是隐私部位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210" w:left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会保护自己，知道自己身上的隐私部位是哪些地方。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210" w:leftChars="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不要跟陌生人走，在遇到性侵之后大胆的告诉自己的爸爸妈妈或者老师。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在园外不要与陌生人交谈，防止性侵的发生，在遇到性侵行为时勇于大声呼救。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增强幼儿性别意识，告诉孩子自己的很多隐私部位不可以让别人碰，有自我保护意识。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inorEastAsia" w:hAnsiTheme="minorEastAsia"/>
                <w:sz w:val="24"/>
              </w:rPr>
            </w:pP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 xml:space="preserve"> 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.</w:t>
      </w: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>
      <w:pPr>
        <w:ind w:firstLine="1903" w:firstLineChars="790"/>
        <w:rPr>
          <w:rFonts w:asciiTheme="minorEastAsia" w:hAnsiTheme="minorEastAsia"/>
          <w:b/>
          <w:sz w:val="24"/>
          <w:u w:val="single"/>
        </w:rPr>
      </w:pPr>
      <w:r>
        <w:rPr>
          <w:rFonts w:hint="eastAsia" w:asciiTheme="minorEastAsia" w:hAnsiTheme="minorEastAsia"/>
          <w:b/>
          <w:sz w:val="24"/>
        </w:rPr>
        <w:t>班级：</w:t>
      </w:r>
      <w:r>
        <w:rPr>
          <w:rFonts w:hint="eastAsia" w:asciiTheme="minorEastAsia" w:hAnsiTheme="minorEastAsia"/>
          <w:b/>
          <w:sz w:val="24"/>
          <w:u w:val="single"/>
        </w:rPr>
        <w:t xml:space="preserve"> 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扬扬</w:t>
      </w:r>
      <w:bookmarkStart w:id="0" w:name="_GoBack"/>
      <w:bookmarkEnd w:id="0"/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4班</w:t>
      </w:r>
      <w:r>
        <w:rPr>
          <w:rFonts w:hint="eastAsia" w:asciiTheme="minorEastAsia" w:hAnsiTheme="minorEastAsia"/>
          <w:b/>
          <w:sz w:val="24"/>
          <w:u w:val="single"/>
        </w:rPr>
        <w:t xml:space="preserve">   </w:t>
      </w:r>
      <w:r>
        <w:rPr>
          <w:rFonts w:hint="eastAsia" w:asciiTheme="minorEastAsia" w:hAnsiTheme="minorEastAsia"/>
          <w:b/>
          <w:sz w:val="24"/>
        </w:rPr>
        <w:t xml:space="preserve">       教师：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陈晨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2023.10.29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喝水安全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88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(1)拿住杯子把，不玩杯子，不把手伸进杯口。.</w:t>
            </w:r>
          </w:p>
          <w:p>
            <w:pPr>
              <w:widowControl/>
              <w:numPr>
                <w:ilvl w:val="0"/>
                <w:numId w:val="0"/>
              </w:numPr>
              <w:spacing w:line="288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(2)能接适量的水，不过多，不过少，不把水洒在地上。</w:t>
            </w:r>
          </w:p>
          <w:p>
            <w:pPr>
              <w:widowControl/>
              <w:numPr>
                <w:ilvl w:val="0"/>
                <w:numId w:val="0"/>
              </w:numPr>
              <w:spacing w:line="288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(3)接了水离开接水区喝水，排队的小朋友在一米线外等候，不推、不挤。</w:t>
            </w:r>
          </w:p>
          <w:p>
            <w:pPr>
              <w:widowControl/>
              <w:numPr>
                <w:ilvl w:val="0"/>
                <w:numId w:val="0"/>
              </w:numPr>
              <w:spacing w:line="288" w:lineRule="auto"/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u w:val="none"/>
                <w:shd w:val="clear" w:color="auto" w:fill="FFFFFF"/>
                <w:lang w:eastAsia="zh-CN"/>
              </w:rPr>
              <w:t>(4)口渴了会自己喝水。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</w:p>
        </w:tc>
      </w:tr>
    </w:tbl>
    <w:p>
      <w:pPr>
        <w:rPr>
          <w:rFonts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</w:t>
    </w:r>
    <w:r>
      <w:t xml:space="preserve"> </w:t>
    </w:r>
    <w:r>
      <w:rPr>
        <w:rFonts w:hint="eastAsia"/>
      </w:rPr>
      <w:t xml:space="preserve">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AB68E1"/>
    <w:multiLevelType w:val="singleLevel"/>
    <w:tmpl w:val="82AB68E1"/>
    <w:lvl w:ilvl="0" w:tentative="0">
      <w:start w:val="1"/>
      <w:numFmt w:val="decimal"/>
      <w:lvlText w:val="(%1)"/>
      <w:lvlJc w:val="left"/>
      <w:pPr>
        <w:tabs>
          <w:tab w:val="left" w:pos="312"/>
        </w:tabs>
        <w:ind w:left="210"/>
      </w:pPr>
    </w:lvl>
  </w:abstractNum>
  <w:abstractNum w:abstractNumId="1">
    <w:nsid w:val="D096A30C"/>
    <w:multiLevelType w:val="singleLevel"/>
    <w:tmpl w:val="D096A30C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cwYmJiN2E3OGU5N2FjYzM5NTE0NjZkY2U1ZWMwMDcifQ=="/>
  </w:docVars>
  <w:rsids>
    <w:rsidRoot w:val="005B7005"/>
    <w:rsid w:val="000171A7"/>
    <w:rsid w:val="0001735C"/>
    <w:rsid w:val="00030C04"/>
    <w:rsid w:val="000470B6"/>
    <w:rsid w:val="00056688"/>
    <w:rsid w:val="0008538A"/>
    <w:rsid w:val="000A3A99"/>
    <w:rsid w:val="000A7C9F"/>
    <w:rsid w:val="000B4B2B"/>
    <w:rsid w:val="000C7A53"/>
    <w:rsid w:val="000D56D9"/>
    <w:rsid w:val="000F7159"/>
    <w:rsid w:val="00117154"/>
    <w:rsid w:val="00173C47"/>
    <w:rsid w:val="0018050F"/>
    <w:rsid w:val="002123B4"/>
    <w:rsid w:val="002154AE"/>
    <w:rsid w:val="002231E0"/>
    <w:rsid w:val="00251C58"/>
    <w:rsid w:val="00280A46"/>
    <w:rsid w:val="002A512A"/>
    <w:rsid w:val="002F31D9"/>
    <w:rsid w:val="0030387A"/>
    <w:rsid w:val="00315DC4"/>
    <w:rsid w:val="00342B82"/>
    <w:rsid w:val="00364200"/>
    <w:rsid w:val="00367F7A"/>
    <w:rsid w:val="003F7632"/>
    <w:rsid w:val="004103D1"/>
    <w:rsid w:val="00410415"/>
    <w:rsid w:val="00412729"/>
    <w:rsid w:val="00415F4E"/>
    <w:rsid w:val="004165A4"/>
    <w:rsid w:val="0043208C"/>
    <w:rsid w:val="00456698"/>
    <w:rsid w:val="00456F36"/>
    <w:rsid w:val="004816C7"/>
    <w:rsid w:val="004862B7"/>
    <w:rsid w:val="004D20D3"/>
    <w:rsid w:val="004D2BC1"/>
    <w:rsid w:val="004D3EDA"/>
    <w:rsid w:val="00537AB1"/>
    <w:rsid w:val="005477E6"/>
    <w:rsid w:val="00575A2C"/>
    <w:rsid w:val="005A51C7"/>
    <w:rsid w:val="005B1BF2"/>
    <w:rsid w:val="005B7005"/>
    <w:rsid w:val="005D3059"/>
    <w:rsid w:val="005D66A9"/>
    <w:rsid w:val="005E0903"/>
    <w:rsid w:val="005F7CF2"/>
    <w:rsid w:val="0060307F"/>
    <w:rsid w:val="00614437"/>
    <w:rsid w:val="006225CE"/>
    <w:rsid w:val="006314A2"/>
    <w:rsid w:val="00632012"/>
    <w:rsid w:val="00633166"/>
    <w:rsid w:val="0068313A"/>
    <w:rsid w:val="006A28E7"/>
    <w:rsid w:val="006D3AE3"/>
    <w:rsid w:val="006D4ADA"/>
    <w:rsid w:val="006F621F"/>
    <w:rsid w:val="00721778"/>
    <w:rsid w:val="007A112F"/>
    <w:rsid w:val="007A68ED"/>
    <w:rsid w:val="007F57BB"/>
    <w:rsid w:val="00820476"/>
    <w:rsid w:val="00820B2C"/>
    <w:rsid w:val="0082619C"/>
    <w:rsid w:val="00853CA8"/>
    <w:rsid w:val="00856A19"/>
    <w:rsid w:val="00861D8B"/>
    <w:rsid w:val="008B5860"/>
    <w:rsid w:val="008C5D98"/>
    <w:rsid w:val="008F641A"/>
    <w:rsid w:val="009013F6"/>
    <w:rsid w:val="00913B86"/>
    <w:rsid w:val="0094293C"/>
    <w:rsid w:val="009538C4"/>
    <w:rsid w:val="009640AE"/>
    <w:rsid w:val="00981B66"/>
    <w:rsid w:val="009B20F0"/>
    <w:rsid w:val="009F1416"/>
    <w:rsid w:val="009F2B5B"/>
    <w:rsid w:val="00A05348"/>
    <w:rsid w:val="00A1247E"/>
    <w:rsid w:val="00A41B75"/>
    <w:rsid w:val="00A45256"/>
    <w:rsid w:val="00A554A0"/>
    <w:rsid w:val="00A74677"/>
    <w:rsid w:val="00A86C5D"/>
    <w:rsid w:val="00AA2F0B"/>
    <w:rsid w:val="00AB07D0"/>
    <w:rsid w:val="00AC62B8"/>
    <w:rsid w:val="00AF66EB"/>
    <w:rsid w:val="00B028F0"/>
    <w:rsid w:val="00B1551B"/>
    <w:rsid w:val="00B32D4D"/>
    <w:rsid w:val="00B35930"/>
    <w:rsid w:val="00B40CFE"/>
    <w:rsid w:val="00B61FB5"/>
    <w:rsid w:val="00B91BA9"/>
    <w:rsid w:val="00BC6450"/>
    <w:rsid w:val="00BD3ACF"/>
    <w:rsid w:val="00C25F0F"/>
    <w:rsid w:val="00C37465"/>
    <w:rsid w:val="00C72E4F"/>
    <w:rsid w:val="00C74086"/>
    <w:rsid w:val="00CB014B"/>
    <w:rsid w:val="00CC7D63"/>
    <w:rsid w:val="00CD0D17"/>
    <w:rsid w:val="00CD5C62"/>
    <w:rsid w:val="00D31178"/>
    <w:rsid w:val="00D33369"/>
    <w:rsid w:val="00D346E9"/>
    <w:rsid w:val="00D64450"/>
    <w:rsid w:val="00D71B76"/>
    <w:rsid w:val="00DC178A"/>
    <w:rsid w:val="00DD5C65"/>
    <w:rsid w:val="00E31D28"/>
    <w:rsid w:val="00E43B6F"/>
    <w:rsid w:val="00E6194D"/>
    <w:rsid w:val="00E84576"/>
    <w:rsid w:val="00EB7B1E"/>
    <w:rsid w:val="00F04EED"/>
    <w:rsid w:val="00F250EC"/>
    <w:rsid w:val="00F3088B"/>
    <w:rsid w:val="00F33874"/>
    <w:rsid w:val="00F422EE"/>
    <w:rsid w:val="00F54723"/>
    <w:rsid w:val="00F64C70"/>
    <w:rsid w:val="00F744A6"/>
    <w:rsid w:val="00F755A8"/>
    <w:rsid w:val="00F81F87"/>
    <w:rsid w:val="00FC41AA"/>
    <w:rsid w:val="00FD2BAB"/>
    <w:rsid w:val="0ECF618C"/>
    <w:rsid w:val="1D9A47D0"/>
    <w:rsid w:val="1DCD32A9"/>
    <w:rsid w:val="21030190"/>
    <w:rsid w:val="227F6567"/>
    <w:rsid w:val="25F90ADE"/>
    <w:rsid w:val="273B5CE2"/>
    <w:rsid w:val="2D77AF90"/>
    <w:rsid w:val="2E3A195C"/>
    <w:rsid w:val="2E6A2A49"/>
    <w:rsid w:val="3BB7A8C5"/>
    <w:rsid w:val="3DD171C9"/>
    <w:rsid w:val="3F7D2915"/>
    <w:rsid w:val="40C907B4"/>
    <w:rsid w:val="425870A8"/>
    <w:rsid w:val="4BE47552"/>
    <w:rsid w:val="57851511"/>
    <w:rsid w:val="5DA00A46"/>
    <w:rsid w:val="5DFB25EC"/>
    <w:rsid w:val="5F9112CC"/>
    <w:rsid w:val="63DD77C2"/>
    <w:rsid w:val="64273DE4"/>
    <w:rsid w:val="6F1235C4"/>
    <w:rsid w:val="77831A0C"/>
    <w:rsid w:val="78BD1C8C"/>
    <w:rsid w:val="79BB54AE"/>
    <w:rsid w:val="7BCB05FD"/>
    <w:rsid w:val="7DF22774"/>
    <w:rsid w:val="7FEFEC11"/>
    <w:rsid w:val="7FFFA393"/>
    <w:rsid w:val="E37BFDC5"/>
    <w:rsid w:val="FFF7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8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Char"/>
    <w:basedOn w:val="8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正文 A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838</Words>
  <Characters>917</Characters>
  <Lines>1</Lines>
  <Paragraphs>1</Paragraphs>
  <TotalTime>0</TotalTime>
  <ScaleCrop>false</ScaleCrop>
  <LinksUpToDate>false</LinksUpToDate>
  <CharactersWithSpaces>987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2020-07-01T08:13:00Z</dcterms:created>
  <dc:creator>admin</dc:creator>
  <cp:lastModifiedBy>CheN。</cp:lastModifiedBy>
  <dcterms:modified xsi:type="dcterms:W3CDTF">2023-10-30T12:52:35Z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511AE6520511424B997E163ABFD69A8E</vt:lpwstr>
  </property>
</Properties>
</file>